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FA40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245838D3" w14:textId="72275629" w:rsidR="007F4FCF" w:rsidRPr="0046613C" w:rsidRDefault="007C3344" w:rsidP="00F876AC">
      <w:pPr>
        <w:rPr>
          <w:rFonts w:ascii="Arial" w:hAnsi="Arial" w:cs="Arial"/>
        </w:rPr>
      </w:pPr>
      <w:r w:rsidRPr="0046613C">
        <w:rPr>
          <w:rFonts w:ascii="Arial" w:hAnsi="Arial" w:cs="Arial"/>
        </w:rPr>
        <w:t xml:space="preserve">DLW </w:t>
      </w:r>
      <w:r w:rsidR="00D07E6C" w:rsidRPr="0046613C">
        <w:rPr>
          <w:rFonts w:ascii="Arial" w:hAnsi="Arial" w:cs="Arial"/>
        </w:rPr>
        <w:t>Marmorette</w:t>
      </w:r>
      <w:r w:rsidR="00E03A53">
        <w:rPr>
          <w:rFonts w:ascii="Arial" w:hAnsi="Arial" w:cs="Arial"/>
        </w:rPr>
        <w:t xml:space="preserve"> R</w:t>
      </w:r>
      <w:r w:rsidR="00FA6AD0">
        <w:rPr>
          <w:rFonts w:ascii="Arial" w:hAnsi="Arial" w:cs="Arial"/>
        </w:rPr>
        <w:t xml:space="preserve"> </w:t>
      </w:r>
      <w:r w:rsidR="00E03A53">
        <w:rPr>
          <w:rFonts w:ascii="Arial" w:hAnsi="Arial" w:cs="Arial"/>
        </w:rPr>
        <w:t>10</w:t>
      </w:r>
      <w:r w:rsidR="009B2403" w:rsidRPr="0046613C">
        <w:rPr>
          <w:rFonts w:ascii="Arial" w:hAnsi="Arial" w:cs="Arial"/>
        </w:rPr>
        <w:t xml:space="preserve"> </w:t>
      </w:r>
      <w:r w:rsidR="0027043A" w:rsidRPr="0046613C">
        <w:rPr>
          <w:rFonts w:ascii="Arial" w:hAnsi="Arial" w:cs="Arial"/>
        </w:rPr>
        <w:t>(</w:t>
      </w:r>
      <w:r w:rsidR="00817F64" w:rsidRPr="0046613C">
        <w:rPr>
          <w:rFonts w:ascii="Arial" w:hAnsi="Arial" w:cs="Arial"/>
        </w:rPr>
        <w:t>2,</w:t>
      </w:r>
      <w:r w:rsidR="0046613C" w:rsidRPr="0046613C">
        <w:rPr>
          <w:rFonts w:ascii="Arial" w:hAnsi="Arial" w:cs="Arial"/>
        </w:rPr>
        <w:t>5</w:t>
      </w:r>
      <w:r w:rsidR="0027043A" w:rsidRPr="0046613C">
        <w:rPr>
          <w:rFonts w:ascii="Arial" w:hAnsi="Arial" w:cs="Arial"/>
        </w:rPr>
        <w:t xml:space="preserve"> mm)</w:t>
      </w:r>
    </w:p>
    <w:p w14:paraId="6788CCBE" w14:textId="77777777" w:rsidR="006060BF" w:rsidRPr="007F4FCF" w:rsidRDefault="006060BF" w:rsidP="00F876AC">
      <w:pPr>
        <w:rPr>
          <w:rFonts w:ascii="Arial" w:hAnsi="Arial" w:cs="Arial"/>
          <w:sz w:val="18"/>
          <w:szCs w:val="18"/>
        </w:rPr>
      </w:pPr>
    </w:p>
    <w:p w14:paraId="062389E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Bodenbelag aus </w:t>
      </w:r>
      <w:r w:rsidRPr="007F4FCF">
        <w:rPr>
          <w:rFonts w:ascii="Arial" w:hAnsi="Arial" w:cs="Arial"/>
          <w:b/>
          <w:sz w:val="18"/>
          <w:szCs w:val="18"/>
        </w:rPr>
        <w:t>Linoleum</w:t>
      </w:r>
      <w:r w:rsidRPr="007F4FCF">
        <w:rPr>
          <w:rFonts w:ascii="Arial" w:hAnsi="Arial" w:cs="Arial"/>
          <w:sz w:val="18"/>
          <w:szCs w:val="18"/>
        </w:rPr>
        <w:t xml:space="preserve"> DIN EN ISO 24011, </w:t>
      </w:r>
    </w:p>
    <w:p w14:paraId="1C6E974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63B774BD" w14:textId="3FFDD8A5" w:rsidR="006B11ED" w:rsidRPr="006B11ED" w:rsidRDefault="00F43FEB" w:rsidP="006B11ED">
      <w:pPr>
        <w:rPr>
          <w:rFonts w:ascii="Arial" w:hAnsi="Arial" w:cs="Arial"/>
          <w:sz w:val="18"/>
          <w:szCs w:val="18"/>
        </w:rPr>
      </w:pPr>
      <w:bookmarkStart w:id="0" w:name="_Hlk94273889"/>
      <w:r>
        <w:rPr>
          <w:rFonts w:ascii="Arial" w:hAnsi="Arial" w:cs="Arial"/>
          <w:sz w:val="18"/>
          <w:szCs w:val="18"/>
        </w:rPr>
        <w:t xml:space="preserve">entspricht den Anforderungen des </w:t>
      </w:r>
      <w:r w:rsidRPr="005F6637">
        <w:rPr>
          <w:rFonts w:ascii="Arial" w:hAnsi="Arial" w:cs="Arial"/>
          <w:b/>
          <w:bCs/>
          <w:sz w:val="18"/>
          <w:szCs w:val="18"/>
        </w:rPr>
        <w:t>Blauen Engels</w:t>
      </w:r>
      <w:r>
        <w:rPr>
          <w:rFonts w:ascii="Arial" w:hAnsi="Arial" w:cs="Arial"/>
          <w:sz w:val="18"/>
          <w:szCs w:val="18"/>
        </w:rPr>
        <w:t xml:space="preserve">, </w:t>
      </w:r>
      <w:bookmarkEnd w:id="0"/>
      <w:r w:rsidR="006B11ED" w:rsidRPr="006B11ED">
        <w:rPr>
          <w:rFonts w:ascii="Arial" w:hAnsi="Arial" w:cs="Arial"/>
          <w:sz w:val="18"/>
          <w:szCs w:val="18"/>
        </w:rPr>
        <w:t xml:space="preserve">österreichischem Umweltzeichen, FloorScore® und </w:t>
      </w:r>
    </w:p>
    <w:p w14:paraId="3FCC7055" w14:textId="379134ED" w:rsidR="0029139E" w:rsidRPr="006B11ED" w:rsidRDefault="006B11ED" w:rsidP="006B11ED">
      <w:pPr>
        <w:rPr>
          <w:rFonts w:ascii="Arial" w:hAnsi="Arial" w:cs="Arial"/>
          <w:sz w:val="18"/>
          <w:szCs w:val="18"/>
          <w:lang w:val="en-US"/>
        </w:rPr>
      </w:pPr>
      <w:r w:rsidRPr="006B11ED">
        <w:rPr>
          <w:rFonts w:ascii="Arial" w:hAnsi="Arial" w:cs="Arial"/>
          <w:sz w:val="18"/>
          <w:szCs w:val="18"/>
          <w:lang w:val="en-US"/>
        </w:rPr>
        <w:t>Nordic Ecolabel (Swan)</w:t>
      </w:r>
    </w:p>
    <w:p w14:paraId="5733AE50" w14:textId="77777777" w:rsidR="006B11ED" w:rsidRPr="006B11ED" w:rsidRDefault="006B11ED" w:rsidP="006B11ED">
      <w:pPr>
        <w:rPr>
          <w:rFonts w:ascii="Arial" w:hAnsi="Arial" w:cs="Arial"/>
          <w:sz w:val="18"/>
          <w:szCs w:val="18"/>
          <w:lang w:val="en-US"/>
        </w:rPr>
      </w:pPr>
    </w:p>
    <w:p w14:paraId="20FE3CD4" w14:textId="77777777" w:rsidR="008F316D" w:rsidRPr="007F4FCF" w:rsidRDefault="008F316D" w:rsidP="008F316D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8F316D">
        <w:rPr>
          <w:rFonts w:ascii="Arial" w:hAnsi="Arial" w:cs="Arial"/>
          <w:sz w:val="18"/>
          <w:szCs w:val="18"/>
        </w:rPr>
        <w:t xml:space="preserve">werkseitiger,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frei von PU/PUR Bestandteilen.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 w:rsidR="00E90FB4">
        <w:rPr>
          <w:rFonts w:ascii="Arial" w:hAnsi="Arial" w:cs="Arial"/>
          <w:color w:val="000000"/>
          <w:sz w:val="18"/>
          <w:szCs w:val="18"/>
        </w:rPr>
        <w:t>.</w:t>
      </w:r>
    </w:p>
    <w:p w14:paraId="54706396" w14:textId="77777777" w:rsidR="00F16A3D" w:rsidRPr="007F4FCF" w:rsidRDefault="00F16A3D" w:rsidP="0029139E">
      <w:pPr>
        <w:rPr>
          <w:rFonts w:ascii="Arial" w:hAnsi="Arial" w:cs="Arial"/>
          <w:b/>
          <w:sz w:val="18"/>
          <w:szCs w:val="18"/>
        </w:rPr>
      </w:pPr>
    </w:p>
    <w:p w14:paraId="76A951C6" w14:textId="77777777" w:rsidR="00F16A3D" w:rsidRPr="008F316D" w:rsidRDefault="00F16A3D" w:rsidP="00F16A3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(Cradle to Gate) zusammen, wird DLW Linoleum CO2-Neutral hergestellt.</w:t>
      </w:r>
    </w:p>
    <w:p w14:paraId="58B3026D" w14:textId="77777777" w:rsidR="008F316D" w:rsidRPr="008F316D" w:rsidRDefault="00F16A3D" w:rsidP="008F316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Zudem wurde der Linoleum-Belag nach den Prinzipien der Kreislaufwirtschaft entwickelt und erfüllt die strengen Bewertungskriterien der „Cradle to Cradle“ Zertifizierung in Silber</w:t>
      </w:r>
      <w:r w:rsidR="008F316D" w:rsidRPr="008F316D">
        <w:rPr>
          <w:rFonts w:ascii="Arial" w:hAnsi="Arial" w:cs="Arial"/>
          <w:sz w:val="18"/>
          <w:szCs w:val="18"/>
        </w:rPr>
        <w:t xml:space="preserve">. </w:t>
      </w:r>
    </w:p>
    <w:p w14:paraId="66710635" w14:textId="77777777" w:rsidR="00F16A3D" w:rsidRPr="007F4FCF" w:rsidRDefault="00F16A3D" w:rsidP="0029139E">
      <w:pPr>
        <w:rPr>
          <w:rFonts w:ascii="Arial" w:hAnsi="Arial" w:cs="Arial"/>
          <w:sz w:val="18"/>
          <w:szCs w:val="18"/>
        </w:rPr>
      </w:pPr>
    </w:p>
    <w:p w14:paraId="19080DB3" w14:textId="77777777" w:rsidR="008F316D" w:rsidRPr="008F316D" w:rsidRDefault="008F316D" w:rsidP="008F316D">
      <w:pPr>
        <w:rPr>
          <w:rFonts w:ascii="Arial" w:hAnsi="Arial" w:cs="Arial"/>
          <w:b/>
          <w:bCs/>
          <w:sz w:val="18"/>
          <w:szCs w:val="18"/>
        </w:rPr>
      </w:pPr>
      <w:r w:rsidRPr="008F316D">
        <w:rPr>
          <w:rFonts w:ascii="Arial" w:hAnsi="Arial" w:cs="Arial"/>
          <w:b/>
          <w:bCs/>
          <w:sz w:val="18"/>
          <w:szCs w:val="18"/>
        </w:rPr>
        <w:t>TVOC - Emissionswerte nach 28 Tagen liegen bei &lt;10 µg/m³.</w:t>
      </w:r>
    </w:p>
    <w:p w14:paraId="65025BD3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268998A7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07B200D5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2D6ADC4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10D50F7F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8C04610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34CC63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35D86ED" w14:textId="63B5264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="009D56B8">
        <w:rPr>
          <w:rFonts w:ascii="Arial" w:hAnsi="Arial" w:cs="Arial"/>
          <w:sz w:val="18"/>
          <w:szCs w:val="18"/>
        </w:rPr>
        <w:t xml:space="preserve"> </w:t>
      </w:r>
      <w:r w:rsidR="009D56B8" w:rsidRPr="00B9100D">
        <w:rPr>
          <w:rFonts w:ascii="Arial" w:hAnsi="Arial" w:cs="Arial"/>
          <w:sz w:val="18"/>
          <w:szCs w:val="18"/>
        </w:rPr>
        <w:t>antistatisch, Aufladungsspannung im Begehversuch DIN EN 1815 max. 2 kV,</w:t>
      </w:r>
    </w:p>
    <w:p w14:paraId="060DDC2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5CC2DA5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4C65EB" w:rsidRPr="007F4FCF">
        <w:rPr>
          <w:rFonts w:ascii="Arial" w:hAnsi="Arial" w:cs="Arial"/>
          <w:b/>
          <w:sz w:val="18"/>
          <w:szCs w:val="18"/>
        </w:rPr>
        <w:t>5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A40361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C6715E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geeignet für Stuhlrollen</w:t>
      </w:r>
      <w:r w:rsidRPr="007F4FCF">
        <w:rPr>
          <w:rFonts w:ascii="Arial" w:hAnsi="Arial" w:cs="Arial"/>
          <w:sz w:val="18"/>
          <w:szCs w:val="18"/>
        </w:rPr>
        <w:t xml:space="preserve"> DIN EN 12529</w:t>
      </w:r>
      <w:r w:rsidR="007C3344" w:rsidRPr="007F4FCF">
        <w:rPr>
          <w:rFonts w:ascii="Arial" w:hAnsi="Arial" w:cs="Arial"/>
          <w:sz w:val="18"/>
          <w:szCs w:val="18"/>
        </w:rPr>
        <w:t>/ ISO 4918</w:t>
      </w:r>
      <w:r w:rsidRPr="007F4FCF">
        <w:rPr>
          <w:rFonts w:ascii="Arial" w:hAnsi="Arial" w:cs="Arial"/>
          <w:sz w:val="18"/>
          <w:szCs w:val="18"/>
        </w:rPr>
        <w:t xml:space="preserve"> Typ W, </w:t>
      </w:r>
      <w:r w:rsidRPr="007F4FCF">
        <w:rPr>
          <w:rFonts w:ascii="Arial" w:hAnsi="Arial" w:cs="Arial"/>
          <w:sz w:val="18"/>
          <w:szCs w:val="18"/>
        </w:rPr>
        <w:tab/>
      </w:r>
    </w:p>
    <w:p w14:paraId="29C0E03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76683E2" w14:textId="14D3FC55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2383FBC2" w14:textId="195E01C5" w:rsidR="00D12044" w:rsidRDefault="00D12044" w:rsidP="00485F74">
      <w:pPr>
        <w:rPr>
          <w:rFonts w:ascii="Arial" w:hAnsi="Arial" w:cs="Arial"/>
          <w:sz w:val="18"/>
          <w:szCs w:val="18"/>
        </w:rPr>
      </w:pPr>
    </w:p>
    <w:p w14:paraId="4D86BFC1" w14:textId="77777777" w:rsidR="00D12044" w:rsidRDefault="00D12044" w:rsidP="00D120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Brandfalle rauchgastoxikologisch unbedenklich,</w:t>
      </w:r>
    </w:p>
    <w:p w14:paraId="4577370A" w14:textId="77777777" w:rsidR="00D12044" w:rsidRDefault="00D12044" w:rsidP="00D12044">
      <w:pPr>
        <w:rPr>
          <w:rFonts w:ascii="Arial" w:hAnsi="Arial" w:cs="Arial"/>
          <w:sz w:val="18"/>
          <w:szCs w:val="18"/>
        </w:rPr>
      </w:pPr>
    </w:p>
    <w:p w14:paraId="09875201" w14:textId="77777777" w:rsidR="00D12044" w:rsidRPr="007F4FCF" w:rsidRDefault="00D12044" w:rsidP="00D120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gute </w:t>
      </w:r>
      <w:r w:rsidRPr="008C1098">
        <w:rPr>
          <w:rFonts w:ascii="Arial" w:hAnsi="Arial" w:cs="Arial"/>
          <w:sz w:val="18"/>
          <w:szCs w:val="18"/>
        </w:rPr>
        <w:t>Widerstandsfähigkeit gegen Ausdrücken von Zigaretten gemäß EN 1399:1997-09 (Methode A)</w:t>
      </w:r>
      <w:r>
        <w:rPr>
          <w:rFonts w:ascii="Arial" w:hAnsi="Arial" w:cs="Arial"/>
          <w:sz w:val="18"/>
          <w:szCs w:val="18"/>
        </w:rPr>
        <w:t>, k</w:t>
      </w:r>
      <w:r w:rsidRPr="008C1098">
        <w:rPr>
          <w:rFonts w:ascii="Arial" w:hAnsi="Arial" w:cs="Arial"/>
          <w:sz w:val="18"/>
          <w:szCs w:val="18"/>
        </w:rPr>
        <w:t>eine sichtbare Veränderung</w:t>
      </w:r>
      <w:r>
        <w:rPr>
          <w:rFonts w:ascii="Arial" w:hAnsi="Arial" w:cs="Arial"/>
          <w:sz w:val="18"/>
          <w:szCs w:val="18"/>
        </w:rPr>
        <w:t xml:space="preserve"> der Oberfläche</w:t>
      </w:r>
    </w:p>
    <w:p w14:paraId="62DE502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5B54328" w14:textId="7737F76F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</w:t>
      </w:r>
      <w:r w:rsidR="00FA6AD0">
        <w:rPr>
          <w:rFonts w:ascii="Arial" w:hAnsi="Arial" w:cs="Arial"/>
          <w:b/>
          <w:sz w:val="18"/>
          <w:szCs w:val="18"/>
        </w:rPr>
        <w:t>10</w:t>
      </w:r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 xml:space="preserve">gemäß </w:t>
      </w:r>
      <w:r w:rsidR="00265E61" w:rsidRPr="00265E61">
        <w:rPr>
          <w:rFonts w:ascii="Arial" w:hAnsi="Arial" w:cs="Arial"/>
          <w:sz w:val="18"/>
          <w:szCs w:val="18"/>
        </w:rPr>
        <w:t>EN 16165 Anhang B / BGR 181  (DIN 51130)</w:t>
      </w:r>
      <w:r w:rsidRPr="007F4FCF">
        <w:rPr>
          <w:rFonts w:ascii="Arial" w:hAnsi="Arial" w:cs="Arial"/>
          <w:sz w:val="18"/>
          <w:szCs w:val="18"/>
        </w:rPr>
        <w:t>,</w:t>
      </w:r>
    </w:p>
    <w:p w14:paraId="15DE135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5DC3B37" w14:textId="77777777" w:rsidR="00D1204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="0029139E" w:rsidRPr="00E47957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 xml:space="preserve">und </w:t>
      </w:r>
      <w:r w:rsidR="007C3344"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 w:rsidR="0029139E" w:rsidRPr="007F4FCF">
        <w:rPr>
          <w:rFonts w:ascii="Arial" w:hAnsi="Arial" w:cs="Arial"/>
          <w:sz w:val="18"/>
          <w:szCs w:val="18"/>
        </w:rPr>
        <w:tab/>
      </w:r>
    </w:p>
    <w:p w14:paraId="0A629056" w14:textId="77777777" w:rsidR="00D12044" w:rsidRDefault="00D12044" w:rsidP="00485F74">
      <w:pPr>
        <w:rPr>
          <w:rFonts w:ascii="Arial" w:hAnsi="Arial" w:cs="Arial"/>
          <w:sz w:val="18"/>
          <w:szCs w:val="18"/>
        </w:rPr>
      </w:pPr>
    </w:p>
    <w:p w14:paraId="065634A0" w14:textId="55AA80EA" w:rsidR="008F316D" w:rsidRPr="00E47957" w:rsidRDefault="0029139E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ISO 26987,</w:t>
      </w:r>
      <w:r w:rsidR="00D12044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>beständig gegen Hand</w:t>
      </w:r>
      <w:r w:rsidR="001B24C2" w:rsidRPr="00E47957">
        <w:rPr>
          <w:rFonts w:ascii="Arial" w:hAnsi="Arial" w:cs="Arial"/>
          <w:sz w:val="18"/>
          <w:szCs w:val="18"/>
        </w:rPr>
        <w:t>-</w:t>
      </w:r>
      <w:r w:rsidR="008F316D" w:rsidRPr="00E47957">
        <w:rPr>
          <w:rFonts w:ascii="Arial" w:hAnsi="Arial" w:cs="Arial"/>
          <w:sz w:val="18"/>
          <w:szCs w:val="18"/>
        </w:rPr>
        <w:t xml:space="preserve"> und Flächendesinfektionsmittel nach VAH</w:t>
      </w:r>
    </w:p>
    <w:p w14:paraId="342D9041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CA8C4DB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(E. coli – S. aureus – MRSA)</w:t>
      </w:r>
      <w:r>
        <w:rPr>
          <w:rFonts w:ascii="Arial" w:hAnsi="Arial" w:cs="Arial"/>
          <w:sz w:val="18"/>
          <w:szCs w:val="18"/>
        </w:rPr>
        <w:tab/>
        <w:t>EN ISO 22196 /JIS Z 2801: &gt;99% Wachstumshemmend nach 24 Std.</w:t>
      </w:r>
      <w:r>
        <w:rPr>
          <w:rFonts w:ascii="Arial" w:hAnsi="Arial" w:cs="Arial"/>
          <w:sz w:val="18"/>
          <w:szCs w:val="18"/>
        </w:rPr>
        <w:tab/>
      </w:r>
    </w:p>
    <w:p w14:paraId="6194CB3D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</w:p>
    <w:p w14:paraId="2445E084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Antivirale Aktivität (Humanes Coronavirus) ISO 21702 &gt; 98,65 % Viruzide Aktivität nach 5 Std.</w:t>
      </w:r>
    </w:p>
    <w:p w14:paraId="7361BFF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80DFEC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Warmwasser-Fußbodenheizung (max. 29°C)</w:t>
      </w:r>
      <w:r w:rsidRPr="007F4FCF">
        <w:rPr>
          <w:rFonts w:ascii="Arial" w:hAnsi="Arial" w:cs="Arial"/>
          <w:sz w:val="18"/>
          <w:szCs w:val="18"/>
        </w:rPr>
        <w:tab/>
      </w:r>
    </w:p>
    <w:p w14:paraId="1BF42456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0022BD61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1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0,17 W/(mK)</w:t>
      </w:r>
      <w:bookmarkEnd w:id="1"/>
    </w:p>
    <w:p w14:paraId="4FC7E65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42DB6E1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71C621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6EB18F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Bahnenbreite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5429A00F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5BEE419B" w14:textId="77777777" w:rsidR="00D37410" w:rsidRPr="007F4FCF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2900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E57AF3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4E913D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Oberfläche glatt, </w:t>
      </w:r>
      <w:r w:rsidRPr="007F4FCF">
        <w:rPr>
          <w:rFonts w:ascii="Arial" w:hAnsi="Arial" w:cs="Arial"/>
          <w:b/>
          <w:sz w:val="18"/>
          <w:szCs w:val="18"/>
        </w:rPr>
        <w:t>marmoriert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5CAAF08D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4DB3C13" w14:textId="77777777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2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2"/>
    </w:p>
    <w:p w14:paraId="099C5922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4F85D766" w14:textId="77777777" w:rsidR="00E104AF" w:rsidRDefault="00E104AF" w:rsidP="00E104AF">
      <w:pPr>
        <w:rPr>
          <w:rFonts w:ascii="Arial" w:hAnsi="Arial" w:cs="Arial"/>
          <w:sz w:val="18"/>
          <w:szCs w:val="18"/>
        </w:rPr>
      </w:pPr>
      <w:r w:rsidRPr="00E104AF">
        <w:rPr>
          <w:rFonts w:ascii="Arial" w:hAnsi="Arial" w:cs="Arial"/>
          <w:sz w:val="18"/>
          <w:szCs w:val="18"/>
        </w:rPr>
        <w:lastRenderedPageBreak/>
        <w:t>Der Hersteller des gelieferten Bodenbelages bietet an, die bei der Verlegung anfallenden Verschnittreste zurückzunehmen. Diese werden im Rahmen des werkseigenen Umweltschutz-Programms „Second Life“ recycelt und zur Herstellung neuer Beläge wiederverwendet. Die Rücknahme erfolgt in Abstimmung mit dem jeweils beauftragten Verarbeitungsbetrieb.</w:t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72F4B0F0" w14:textId="479C3ABA" w:rsidR="00485F74" w:rsidRPr="007F4FCF" w:rsidRDefault="00485F74" w:rsidP="00E104A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034DF86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776FE6BA" w14:textId="77777777" w:rsidR="002E429F" w:rsidRPr="007F4FCF" w:rsidRDefault="002E429F" w:rsidP="002E429F">
      <w:pPr>
        <w:rPr>
          <w:rFonts w:ascii="Arial" w:hAnsi="Arial" w:cs="Arial"/>
          <w:sz w:val="18"/>
          <w:szCs w:val="18"/>
        </w:rPr>
      </w:pPr>
    </w:p>
    <w:p w14:paraId="1AF35F9D" w14:textId="77777777" w:rsidR="002E429F" w:rsidRPr="002C33F3" w:rsidRDefault="002E429F" w:rsidP="002E429F">
      <w:pPr>
        <w:spacing w:after="60"/>
        <w:rPr>
          <w:rFonts w:ascii="Arial" w:hAnsi="Arial" w:cs="Arial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Beleuchtungskonzept</w:t>
      </w:r>
      <w:r w:rsidRPr="007F4FCF">
        <w:rPr>
          <w:rFonts w:ascii="Arial" w:hAnsi="Arial" w:cs="Arial"/>
          <w:sz w:val="18"/>
          <w:szCs w:val="18"/>
        </w:rPr>
        <w:t xml:space="preserve"> geforderter </w:t>
      </w:r>
      <w:r w:rsidRPr="007F4FCF">
        <w:rPr>
          <w:rFonts w:ascii="Arial" w:hAnsi="Arial" w:cs="Arial"/>
          <w:b/>
          <w:sz w:val="18"/>
          <w:szCs w:val="18"/>
        </w:rPr>
        <w:t>Lichtreflexionswert</w:t>
      </w:r>
      <w:r w:rsidRPr="007F4FCF">
        <w:rPr>
          <w:rFonts w:ascii="Arial" w:hAnsi="Arial" w:cs="Arial"/>
          <w:sz w:val="18"/>
          <w:szCs w:val="18"/>
        </w:rPr>
        <w:t xml:space="preserve">  ……………………………….., </w:t>
      </w:r>
      <w:r w:rsidRPr="002C33F3"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5A7CF33" w14:textId="77777777" w:rsidR="00485F74" w:rsidRPr="007F4FCF" w:rsidRDefault="00485F74" w:rsidP="002E429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1C47DBE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3A18ADE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FD5370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1AC46BC" w14:textId="52F59FB9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Marmorette </w:t>
      </w:r>
      <w:r w:rsidR="00FA6AD0">
        <w:rPr>
          <w:rFonts w:ascii="Arial" w:hAnsi="Arial" w:cs="Arial"/>
          <w:b/>
          <w:sz w:val="18"/>
          <w:szCs w:val="18"/>
        </w:rPr>
        <w:t xml:space="preserve">R 10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922493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35F1E7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321900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99E541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A0D25D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571830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EBC2F7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47570C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58742A8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B906BB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E8109D1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67629BEC" w14:textId="77777777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Camouflage Schmelzdraht für eine nahezu unsichtbare Verbindung der Bahnen. </w:t>
      </w:r>
    </w:p>
    <w:p w14:paraId="4D04967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440CEBA8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3EB96E1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AC21F7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Bahnenbreite 200 cm, </w:t>
      </w:r>
      <w:r w:rsidRPr="007F4FCF">
        <w:rPr>
          <w:rFonts w:ascii="Arial" w:hAnsi="Arial" w:cs="Arial"/>
          <w:b/>
          <w:sz w:val="18"/>
          <w:szCs w:val="18"/>
        </w:rPr>
        <w:t>mit Schmelzdraht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43DABF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3CF9E74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A29BD5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E51C82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278BC0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CD1A73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209BB9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A6E169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C65D2C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59533AE3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D37A" w14:textId="77777777" w:rsidR="00957C83" w:rsidRDefault="00957C83" w:rsidP="00BE3D9A">
      <w:r>
        <w:separator/>
      </w:r>
    </w:p>
  </w:endnote>
  <w:endnote w:type="continuationSeparator" w:id="0">
    <w:p w14:paraId="031C4C54" w14:textId="77777777" w:rsidR="00957C83" w:rsidRDefault="00957C83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8304" w14:textId="77777777" w:rsidR="009D56B8" w:rsidRDefault="009D56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A67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EDF126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ED1824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367F087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27401E3" w14:textId="0FBEDD79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265E61">
      <w:rPr>
        <w:rFonts w:ascii="Arial" w:hAnsi="Arial" w:cs="Arial"/>
        <w:bCs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265E61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5176" w14:textId="77777777" w:rsidR="009D56B8" w:rsidRDefault="009D56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EFF0" w14:textId="77777777" w:rsidR="00957C83" w:rsidRDefault="00957C83" w:rsidP="00BE3D9A">
      <w:r>
        <w:separator/>
      </w:r>
    </w:p>
  </w:footnote>
  <w:footnote w:type="continuationSeparator" w:id="0">
    <w:p w14:paraId="72EBC863" w14:textId="77777777" w:rsidR="00957C83" w:rsidRDefault="00957C83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ADBA" w14:textId="77777777" w:rsidR="009D56B8" w:rsidRDefault="009D56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AB3A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CC7B64" wp14:editId="58A6A277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E530C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B59F506" wp14:editId="3519AB71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C7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262E530C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B59F506" wp14:editId="3519AB71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AA7AA6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D42406A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398CF" wp14:editId="03F9EE0E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7BEE" w14:textId="77777777" w:rsidR="009D56B8" w:rsidRDefault="009D56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3CED"/>
    <w:rsid w:val="0007406F"/>
    <w:rsid w:val="00080559"/>
    <w:rsid w:val="00080637"/>
    <w:rsid w:val="000F3782"/>
    <w:rsid w:val="00101DFA"/>
    <w:rsid w:val="001434D1"/>
    <w:rsid w:val="00174B3F"/>
    <w:rsid w:val="00186FF6"/>
    <w:rsid w:val="001A0A85"/>
    <w:rsid w:val="001A6237"/>
    <w:rsid w:val="001B24C2"/>
    <w:rsid w:val="001E732B"/>
    <w:rsid w:val="001F69A2"/>
    <w:rsid w:val="00215B50"/>
    <w:rsid w:val="00265E61"/>
    <w:rsid w:val="0027043A"/>
    <w:rsid w:val="00273BD2"/>
    <w:rsid w:val="0029139E"/>
    <w:rsid w:val="00291F96"/>
    <w:rsid w:val="00294292"/>
    <w:rsid w:val="002C33F3"/>
    <w:rsid w:val="002D21C6"/>
    <w:rsid w:val="002E429F"/>
    <w:rsid w:val="002F2CB8"/>
    <w:rsid w:val="002F5115"/>
    <w:rsid w:val="00321A0F"/>
    <w:rsid w:val="00365682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6613C"/>
    <w:rsid w:val="00483CEA"/>
    <w:rsid w:val="00485F74"/>
    <w:rsid w:val="004C4446"/>
    <w:rsid w:val="004C65EB"/>
    <w:rsid w:val="004D2572"/>
    <w:rsid w:val="004E4348"/>
    <w:rsid w:val="0050390E"/>
    <w:rsid w:val="005568FD"/>
    <w:rsid w:val="005C6C86"/>
    <w:rsid w:val="005D04F2"/>
    <w:rsid w:val="005F6637"/>
    <w:rsid w:val="005F7F42"/>
    <w:rsid w:val="006060BF"/>
    <w:rsid w:val="00614B2D"/>
    <w:rsid w:val="00621CD6"/>
    <w:rsid w:val="00641B83"/>
    <w:rsid w:val="006502BA"/>
    <w:rsid w:val="00650FB4"/>
    <w:rsid w:val="00655D5B"/>
    <w:rsid w:val="00662A8C"/>
    <w:rsid w:val="006655B3"/>
    <w:rsid w:val="00666FF1"/>
    <w:rsid w:val="006751F0"/>
    <w:rsid w:val="006917AE"/>
    <w:rsid w:val="00695472"/>
    <w:rsid w:val="006B11ED"/>
    <w:rsid w:val="007053D0"/>
    <w:rsid w:val="007109B1"/>
    <w:rsid w:val="007B47DF"/>
    <w:rsid w:val="007C3344"/>
    <w:rsid w:val="007E244A"/>
    <w:rsid w:val="007F4FCF"/>
    <w:rsid w:val="00817F64"/>
    <w:rsid w:val="008414D5"/>
    <w:rsid w:val="0085779C"/>
    <w:rsid w:val="0088569D"/>
    <w:rsid w:val="008D02E9"/>
    <w:rsid w:val="008F0B95"/>
    <w:rsid w:val="008F316D"/>
    <w:rsid w:val="00937A45"/>
    <w:rsid w:val="00957C83"/>
    <w:rsid w:val="00967145"/>
    <w:rsid w:val="009B2403"/>
    <w:rsid w:val="009D56B8"/>
    <w:rsid w:val="009F5AB4"/>
    <w:rsid w:val="00A32185"/>
    <w:rsid w:val="00A44E4C"/>
    <w:rsid w:val="00AD5003"/>
    <w:rsid w:val="00AF5416"/>
    <w:rsid w:val="00B23850"/>
    <w:rsid w:val="00B365A0"/>
    <w:rsid w:val="00B53220"/>
    <w:rsid w:val="00BA791C"/>
    <w:rsid w:val="00BC4C8B"/>
    <w:rsid w:val="00BD3CFE"/>
    <w:rsid w:val="00BE3D9A"/>
    <w:rsid w:val="00C31D6E"/>
    <w:rsid w:val="00C424C5"/>
    <w:rsid w:val="00C6240B"/>
    <w:rsid w:val="00C75240"/>
    <w:rsid w:val="00C953A3"/>
    <w:rsid w:val="00CA78B6"/>
    <w:rsid w:val="00CD6E5D"/>
    <w:rsid w:val="00D0604F"/>
    <w:rsid w:val="00D07E6C"/>
    <w:rsid w:val="00D12044"/>
    <w:rsid w:val="00D13814"/>
    <w:rsid w:val="00D37410"/>
    <w:rsid w:val="00D6451F"/>
    <w:rsid w:val="00D82345"/>
    <w:rsid w:val="00DA7F7E"/>
    <w:rsid w:val="00DB2A89"/>
    <w:rsid w:val="00E0034F"/>
    <w:rsid w:val="00E015BC"/>
    <w:rsid w:val="00E03A53"/>
    <w:rsid w:val="00E104AF"/>
    <w:rsid w:val="00E47957"/>
    <w:rsid w:val="00E77991"/>
    <w:rsid w:val="00E90FB4"/>
    <w:rsid w:val="00E96AD9"/>
    <w:rsid w:val="00EF4A66"/>
    <w:rsid w:val="00F16A3D"/>
    <w:rsid w:val="00F31B40"/>
    <w:rsid w:val="00F43FEB"/>
    <w:rsid w:val="00F66BE1"/>
    <w:rsid w:val="00F876AC"/>
    <w:rsid w:val="00F96D1F"/>
    <w:rsid w:val="00F97C86"/>
    <w:rsid w:val="00FA6AD0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11AA4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3977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11</cp:revision>
  <cp:lastPrinted>2015-06-29T11:32:00Z</cp:lastPrinted>
  <dcterms:created xsi:type="dcterms:W3CDTF">2022-01-28T12:20:00Z</dcterms:created>
  <dcterms:modified xsi:type="dcterms:W3CDTF">2023-08-07T12:03:00Z</dcterms:modified>
</cp:coreProperties>
</file>